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30" w:rsidRDefault="0028639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蚌埠市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2B5BA9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2B5BA9">
        <w:rPr>
          <w:rFonts w:ascii="方正小标宋简体" w:eastAsia="方正小标宋简体" w:hAnsi="方正小标宋简体" w:cs="方正小标宋简体" w:hint="eastAsia"/>
          <w:sz w:val="44"/>
          <w:szCs w:val="44"/>
        </w:rPr>
        <w:t>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季县处级干部政治理论水平</w:t>
      </w:r>
    </w:p>
    <w:p w:rsidR="00750A30" w:rsidRDefault="0028639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暨廉政知识任职资格考试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合格人员名单</w:t>
      </w:r>
    </w:p>
    <w:p w:rsidR="00750A30" w:rsidRDefault="0028639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闭卷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</w:p>
    <w:p w:rsidR="00750A30" w:rsidRDefault="00750A30"/>
    <w:tbl>
      <w:tblPr>
        <w:tblW w:w="866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2140"/>
        <w:gridCol w:w="1060"/>
        <w:gridCol w:w="4644"/>
      </w:tblGrid>
      <w:tr w:rsidR="002B5BA9" w:rsidRPr="002B5BA9" w:rsidTr="002B5BA9">
        <w:trPr>
          <w:trHeight w:val="564"/>
        </w:trPr>
        <w:tc>
          <w:tcPr>
            <w:tcW w:w="82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单位、职务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XGZG21077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赵秀春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市人社局专技科</w:t>
            </w:r>
            <w:r w:rsidRPr="002B5BA9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 </w:t>
            </w: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科长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XGZG21042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陈春生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市人社局组织人事科</w:t>
            </w: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科长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XGZG21069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陈彬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市纪委党风室副主任、一级主任科员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马萍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蚌埠市教育局人事科科长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XGZG21014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孙飞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怀远县县纪委副书记、县监委副主任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刘安清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固镇县重点工程建设中心党组书记、主任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XGZG21041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王鹏章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五河县人大常委会人事代表选举工作委员会主任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方建军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蚌埠市水利局、</w:t>
            </w: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科长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XGZG21018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单秀娟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蚌埠铁路中学教科室主任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XGZG21024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杜亮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市纪委第二纪检监察室二级主任科员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田颖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固镇县医疗保障局党组书记、局长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朱雪萍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市人大城建工委城建科科长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XGZG21004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杨永春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淮上区区民政局党组书记、局长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陈三仿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市人办公室行政科科长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汪四汝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蚌埠经济发区党工委组织部部长</w:t>
            </w:r>
          </w:p>
        </w:tc>
      </w:tr>
      <w:tr w:rsidR="002B5BA9" w:rsidRPr="002B5BA9" w:rsidTr="002B5BA9">
        <w:trPr>
          <w:trHeight w:val="11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XGZG21037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王众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蚌埠市住宅共用部位共用设施设备维修基金管理中心主任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XGZG21091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李松兵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市审计局、企业科科长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XGZG21047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王岂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淮上区区政府副区长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XGZG21048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胡海波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市经济和信息化局投资和技术改造科科长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XGZG21049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翟永金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市审计局经济责任审计处、副主任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郑海林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市委编办综合科科长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XGZG21027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郑兴方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淮上区沫河口镇党委副书记、镇长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XGZG21035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翟劲松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市委组织部农组科科长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XGZG21092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戴传杰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固镇县仲兴乡党委书记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徐治淮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固镇县连城镇党委委员</w:t>
            </w:r>
          </w:p>
        </w:tc>
      </w:tr>
      <w:tr w:rsidR="002B5BA9" w:rsidRPr="002B5BA9" w:rsidTr="002B5BA9">
        <w:trPr>
          <w:trHeight w:val="7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XGZG21019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徐宗浩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蚌埠市公积金中心</w:t>
            </w: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征管科科长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XGZG21081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杨浩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固镇县石湖乡党委书记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XGZG21084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郭华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市纪委驻市生态环境局纪检监察组副组长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XGZG21028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许继武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禹会区纪委监委</w:t>
            </w: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一室主任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XGZG21033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许国山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市纪委驻市财政局纪检组副组长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XGZG21052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吴同奎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淮上区区纪委副书记、监察委员会副主任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XGZG21061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陈光华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禹会区发改委主任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刘飞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市纪委第四纪检监察室副主任、一级主任科员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XGZG21006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童俊杰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蚌埠市水利局、科长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陶民高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淮上区区纪委常委、监察委员会委员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XGZG21044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李庆元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市人办公室秘书政科科长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XGZG21062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马开军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蚌埠干部学校教务处处长</w:t>
            </w: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br/>
              <w:t>教研室副主任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XGZG21065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徐杰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淮上区区财政局局长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XGZG21079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牛治明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蚌埠市市政设施管理服务中心书记、主任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XGZG21086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刘占海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市医保局、科长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XGZG21031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朱渝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禹会区检察院党组成员、副检察长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XGZG21054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夏志强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市质量监督检验研究院副院长、党支部书记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XGZG21058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常凯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怀远县市场局局长、党委书记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XGZG21082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桂钰婷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市招商局机关党委专职副书记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XGZG21116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郭清江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市第一人民医院团委书记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XGZG21009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钱跃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民盟蚌埠市委宣传部部长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刘义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蚌山区区委编办副主任</w:t>
            </w:r>
          </w:p>
        </w:tc>
      </w:tr>
      <w:tr w:rsidR="002B5BA9" w:rsidRPr="002B5BA9" w:rsidTr="002B5BA9">
        <w:trPr>
          <w:trHeight w:val="11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XGZG21066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刘付良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市纪委驻市司法局纪检监察组副组长、一级主任科员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XGZG21085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张旭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市委政法委综治督导科科长、一级主任科员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吴卓昌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蚌埠铜陵现代产业园管委会综合部部长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刘敏杰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市重点工程中心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宋建波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蚌山区黄庄街道党工委副书记、办事处主任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XGZG21015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储涛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蚌埠四中党总支副书记、副校长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XGZG21036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洪新河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固镇县应急管理局党委书记、局长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XGZG21053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陈同文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怀远县淝南镇党委书记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XGZG21071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邓浩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五河县政协副主席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XGZG21073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田甜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蚌埠一中副校长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XGZG21074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吉彪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市纪委第九纪检监察室副主任、一级主任科员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刘少卿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五河县申集镇党委副书记、镇长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朱国栋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蚌山区商务外事局副局长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XGZG21034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田德本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龙子湖区李楼乡人大主席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王含峰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淮上区区发展和改革委员会主任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XGZG21064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张继洪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蚌山区档案馆馆长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XGZG21067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翟秋灵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市医保局、科长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廖恒娥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怀远县妇联党组书记、主席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XGZG21002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韦军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蚌埠铁路中学办公室主任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XGZG21021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陆启军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五河县头铺镇人大主席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XGZG21038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周云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蚌山区商务外事局局长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XGZG21051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常昌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禹会区马城镇人民政府组织委员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XGZG21055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芮赛平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蚌埠九中党总支纪检委员、副校长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XGZG21057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汤洋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市审计局自然资源和生态环境审计科</w:t>
            </w:r>
          </w:p>
        </w:tc>
      </w:tr>
      <w:tr w:rsidR="002B5BA9" w:rsidRPr="002B5BA9" w:rsidTr="002B5BA9">
        <w:trPr>
          <w:trHeight w:val="11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XGZG21068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杜健康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市纪委驻市教育局纪检监察组</w:t>
            </w: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br/>
              <w:t>副组长、一级主任科员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XGZG21043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杨斌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怀远师范学校副校长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XGZG21078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李飞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市经济和信息化局中小企业科科长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XGZG21083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何德宏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禹会区朝阳街道党工委书记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XGZG21008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葛耀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怀远县卫健委主任、党委书记</w:t>
            </w:r>
          </w:p>
        </w:tc>
      </w:tr>
      <w:tr w:rsidR="002B5BA9" w:rsidRPr="002B5BA9" w:rsidTr="002B5BA9">
        <w:trPr>
          <w:trHeight w:val="4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许海涛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市发改委能源办主任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lastRenderedPageBreak/>
              <w:t>78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XGZG21089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唐中侠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蚌山区纬二路街道党工委委员、办事处副主任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XGZG21056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胡乃辉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禹会区马城镇人民政府副镇长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刘守攀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五河县统计局党组书记、局长</w:t>
            </w:r>
          </w:p>
        </w:tc>
      </w:tr>
      <w:tr w:rsidR="002B5BA9" w:rsidRPr="002B5BA9" w:rsidTr="002B5BA9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</w:pPr>
            <w:r w:rsidRPr="002B5BA9"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>XGZG21063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jc w:val="center"/>
              <w:rPr>
                <w:rFonts w:ascii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Times New Roman" w:hint="eastAsia"/>
                <w:color w:val="000000"/>
                <w:kern w:val="0"/>
                <w:sz w:val="28"/>
                <w:szCs w:val="28"/>
              </w:rPr>
              <w:t>赵新庆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2B5BA9" w:rsidRPr="002B5BA9" w:rsidRDefault="002B5BA9" w:rsidP="002B5BA9">
            <w:pPr>
              <w:widowControl/>
              <w:spacing w:line="400" w:lineRule="exact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B5BA9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蚌埠铜陵现代产业园管委会、工程项目部副部长</w:t>
            </w:r>
          </w:p>
        </w:tc>
      </w:tr>
    </w:tbl>
    <w:p w:rsidR="00750A30" w:rsidRDefault="00750A30"/>
    <w:sectPr w:rsidR="00750A30" w:rsidSect="00750A30">
      <w:footerReference w:type="default" r:id="rId7"/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9D" w:rsidRDefault="0028639D" w:rsidP="00750A30">
      <w:r>
        <w:separator/>
      </w:r>
    </w:p>
  </w:endnote>
  <w:endnote w:type="continuationSeparator" w:id="0">
    <w:p w:rsidR="0028639D" w:rsidRDefault="0028639D" w:rsidP="0075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30" w:rsidRDefault="00750A3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750A30" w:rsidRDefault="00750A3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8639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B5BA9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9D" w:rsidRDefault="0028639D" w:rsidP="00750A30">
      <w:r>
        <w:separator/>
      </w:r>
    </w:p>
  </w:footnote>
  <w:footnote w:type="continuationSeparator" w:id="0">
    <w:p w:rsidR="0028639D" w:rsidRDefault="0028639D" w:rsidP="00750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C5A2709"/>
    <w:rsid w:val="0028639D"/>
    <w:rsid w:val="002B5BA9"/>
    <w:rsid w:val="00750A30"/>
    <w:rsid w:val="1C5A2709"/>
    <w:rsid w:val="34E10FBB"/>
    <w:rsid w:val="50771EFF"/>
    <w:rsid w:val="5746004F"/>
    <w:rsid w:val="63410457"/>
    <w:rsid w:val="79B6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A30"/>
    <w:pPr>
      <w:widowControl w:val="0"/>
      <w:jc w:val="both"/>
    </w:pPr>
    <w:rPr>
      <w:rFonts w:asciiTheme="minorHAnsi" w:eastAsia="仿宋_GB2312" w:hAnsiTheme="minorHAnsi" w:cs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0A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50A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397</Words>
  <Characters>2263</Characters>
  <Application>Microsoft Office Word</Application>
  <DocSecurity>0</DocSecurity>
  <Lines>18</Lines>
  <Paragraphs>5</Paragraphs>
  <ScaleCrop>false</ScaleCrop>
  <Company>云南省政府办公厅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bbgjk</dc:creator>
  <cp:lastModifiedBy>管标</cp:lastModifiedBy>
  <cp:revision>2</cp:revision>
  <cp:lastPrinted>2020-11-19T08:53:00Z</cp:lastPrinted>
  <dcterms:created xsi:type="dcterms:W3CDTF">2020-11-19T06:39:00Z</dcterms:created>
  <dcterms:modified xsi:type="dcterms:W3CDTF">2021-05-08T07:17:00Z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